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72" w:rsidRDefault="00D76372" w:rsidP="00D763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Ankara Uzay Ve Havacılık İhtisas Organize Sanayi Bölgesi</w:t>
      </w:r>
    </w:p>
    <w:p w:rsidR="00D76372" w:rsidRPr="00652DEA" w:rsidRDefault="00D76372" w:rsidP="00D763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Yönetim Kurulu Başkanlığı</w:t>
      </w:r>
      <w:r w:rsidR="009B1857">
        <w:rPr>
          <w:rFonts w:ascii="Times New Roman" w:hAnsi="Times New Roman"/>
          <w:b/>
          <w:sz w:val="28"/>
          <w:szCs w:val="28"/>
        </w:rPr>
        <w:t>na</w:t>
      </w:r>
    </w:p>
    <w:p w:rsidR="0049412C" w:rsidRDefault="0049412C" w:rsidP="00A00B7F">
      <w:pPr>
        <w:spacing w:after="0"/>
        <w:rPr>
          <w:b/>
          <w:sz w:val="32"/>
          <w:szCs w:val="32"/>
        </w:rPr>
      </w:pPr>
    </w:p>
    <w:p w:rsidR="001208B6" w:rsidRDefault="001208B6" w:rsidP="00A00B7F">
      <w:pPr>
        <w:spacing w:after="0"/>
        <w:rPr>
          <w:b/>
          <w:sz w:val="32"/>
          <w:szCs w:val="32"/>
        </w:rPr>
      </w:pPr>
      <w:bookmarkStart w:id="0" w:name="_GoBack"/>
      <w:bookmarkEnd w:id="0"/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00B7F" w:rsidRPr="007A2509" w:rsidTr="00D76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Ada Parsel</w:t>
            </w:r>
          </w:p>
        </w:tc>
        <w:tc>
          <w:tcPr>
            <w:tcW w:w="5948" w:type="dxa"/>
          </w:tcPr>
          <w:p w:rsidR="00A00B7F" w:rsidRPr="00D34AC3" w:rsidRDefault="00D76372" w:rsidP="00A00B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:</w:t>
            </w:r>
          </w:p>
        </w:tc>
      </w:tr>
      <w:tr w:rsidR="00A00B7F" w:rsidRPr="007A2509" w:rsidTr="00D7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00B7F" w:rsidRPr="007A2509" w:rsidRDefault="00D76372" w:rsidP="00A00B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YİBF</w:t>
            </w:r>
            <w:r w:rsidR="00A00B7F" w:rsidRPr="007A2509">
              <w:rPr>
                <w:b w:val="0"/>
                <w:sz w:val="24"/>
                <w:szCs w:val="24"/>
              </w:rPr>
              <w:t xml:space="preserve"> NO</w:t>
            </w:r>
          </w:p>
        </w:tc>
        <w:tc>
          <w:tcPr>
            <w:tcW w:w="5948" w:type="dxa"/>
          </w:tcPr>
          <w:p w:rsidR="00A00B7F" w:rsidRPr="00D34AC3" w:rsidRDefault="00D76372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A00B7F" w:rsidRPr="007A2509" w:rsidTr="00D7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Yapı Ruhsatı Tarih/No</w:t>
            </w:r>
          </w:p>
        </w:tc>
        <w:tc>
          <w:tcPr>
            <w:tcW w:w="5948" w:type="dxa"/>
          </w:tcPr>
          <w:p w:rsidR="00A00B7F" w:rsidRPr="00D34AC3" w:rsidRDefault="00D76372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49412C" w:rsidRPr="007A2509" w:rsidTr="00D7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9412C" w:rsidRPr="0049412C" w:rsidRDefault="00240D60" w:rsidP="00A00B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Yapı </w:t>
            </w:r>
            <w:proofErr w:type="spellStart"/>
            <w:r>
              <w:rPr>
                <w:b w:val="0"/>
                <w:sz w:val="24"/>
                <w:szCs w:val="24"/>
              </w:rPr>
              <w:t>Topl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="00D7637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İnş.</w:t>
            </w:r>
            <w:r w:rsidR="00D7637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Alanı /</w:t>
            </w:r>
            <w:r w:rsidR="0049412C" w:rsidRPr="0049412C">
              <w:rPr>
                <w:b w:val="0"/>
                <w:sz w:val="24"/>
                <w:szCs w:val="24"/>
              </w:rPr>
              <w:t xml:space="preserve"> Y.</w:t>
            </w:r>
            <w:r w:rsidR="00D76372">
              <w:rPr>
                <w:b w:val="0"/>
                <w:sz w:val="24"/>
                <w:szCs w:val="24"/>
              </w:rPr>
              <w:t xml:space="preserve"> </w:t>
            </w:r>
            <w:r w:rsidR="0049412C" w:rsidRPr="0049412C">
              <w:rPr>
                <w:b w:val="0"/>
                <w:sz w:val="24"/>
                <w:szCs w:val="24"/>
              </w:rPr>
              <w:t>Sınıfı</w:t>
            </w:r>
          </w:p>
        </w:tc>
        <w:tc>
          <w:tcPr>
            <w:tcW w:w="5948" w:type="dxa"/>
          </w:tcPr>
          <w:p w:rsidR="0049412C" w:rsidRPr="00D34AC3" w:rsidRDefault="00D76372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A00B7F" w:rsidRPr="007A2509" w:rsidTr="00D7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Yapının Adresi</w:t>
            </w:r>
          </w:p>
        </w:tc>
        <w:tc>
          <w:tcPr>
            <w:tcW w:w="5948" w:type="dxa"/>
          </w:tcPr>
          <w:p w:rsidR="00A00B7F" w:rsidRPr="00D34AC3" w:rsidRDefault="00D76372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1116D9" w:rsidRPr="001116D9" w:rsidTr="00D7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116D9" w:rsidRPr="001116D9" w:rsidRDefault="001116D9" w:rsidP="001116D9">
            <w:pPr>
              <w:rPr>
                <w:b w:val="0"/>
                <w:sz w:val="24"/>
                <w:szCs w:val="24"/>
              </w:rPr>
            </w:pPr>
            <w:r w:rsidRPr="001116D9">
              <w:rPr>
                <w:b w:val="0"/>
                <w:sz w:val="24"/>
                <w:szCs w:val="24"/>
              </w:rPr>
              <w:t xml:space="preserve">Yapı </w:t>
            </w:r>
            <w:r>
              <w:rPr>
                <w:b w:val="0"/>
                <w:sz w:val="24"/>
                <w:szCs w:val="24"/>
              </w:rPr>
              <w:t>Sahibi</w:t>
            </w:r>
          </w:p>
        </w:tc>
        <w:tc>
          <w:tcPr>
            <w:tcW w:w="5948" w:type="dxa"/>
          </w:tcPr>
          <w:p w:rsidR="001116D9" w:rsidRPr="001116D9" w:rsidRDefault="00D76372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1116D9" w:rsidRPr="001116D9" w:rsidTr="00D7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116D9" w:rsidRPr="001116D9" w:rsidRDefault="001116D9" w:rsidP="003722E1">
            <w:pPr>
              <w:rPr>
                <w:b w:val="0"/>
                <w:sz w:val="24"/>
                <w:szCs w:val="24"/>
              </w:rPr>
            </w:pPr>
            <w:r w:rsidRPr="001116D9">
              <w:rPr>
                <w:b w:val="0"/>
                <w:sz w:val="24"/>
                <w:szCs w:val="24"/>
              </w:rPr>
              <w:t>Y</w:t>
            </w:r>
            <w:r w:rsidR="003722E1">
              <w:rPr>
                <w:b w:val="0"/>
                <w:sz w:val="24"/>
                <w:szCs w:val="24"/>
              </w:rPr>
              <w:t xml:space="preserve">apı </w:t>
            </w:r>
            <w:r w:rsidRPr="001116D9">
              <w:rPr>
                <w:b w:val="0"/>
                <w:sz w:val="24"/>
                <w:szCs w:val="24"/>
              </w:rPr>
              <w:t>Den. Kuruluşu Unvanı</w:t>
            </w:r>
          </w:p>
        </w:tc>
        <w:tc>
          <w:tcPr>
            <w:tcW w:w="5948" w:type="dxa"/>
          </w:tcPr>
          <w:p w:rsidR="001116D9" w:rsidRPr="001116D9" w:rsidRDefault="00D76372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1116D9" w:rsidRPr="007A2509" w:rsidTr="00D7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116D9" w:rsidRPr="007A2509" w:rsidRDefault="003722E1" w:rsidP="003722E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Yapı Müteahhid</w:t>
            </w:r>
            <w:r w:rsidR="001116D9" w:rsidRPr="001116D9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5948" w:type="dxa"/>
          </w:tcPr>
          <w:p w:rsidR="001116D9" w:rsidRPr="00D34AC3" w:rsidRDefault="00D76372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A00B7F" w:rsidRPr="007A2509" w:rsidTr="00D7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Talep Edilen</w:t>
            </w:r>
            <w:r w:rsidR="001116D9">
              <w:rPr>
                <w:b w:val="0"/>
                <w:sz w:val="24"/>
                <w:szCs w:val="24"/>
              </w:rPr>
              <w:t xml:space="preserve"> Fesih</w:t>
            </w:r>
            <w:r w:rsidRPr="007A2509">
              <w:rPr>
                <w:b w:val="0"/>
                <w:sz w:val="24"/>
                <w:szCs w:val="24"/>
              </w:rPr>
              <w:t xml:space="preserve"> Seviye</w:t>
            </w:r>
            <w:r w:rsidR="001116D9">
              <w:rPr>
                <w:b w:val="0"/>
                <w:sz w:val="24"/>
                <w:szCs w:val="24"/>
              </w:rPr>
              <w:t>si</w:t>
            </w:r>
            <w:r w:rsidRPr="007A2509">
              <w:rPr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5948" w:type="dxa"/>
          </w:tcPr>
          <w:p w:rsidR="00A00B7F" w:rsidRPr="00D34AC3" w:rsidRDefault="00D76372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A00B7F" w:rsidRPr="007A2509" w:rsidTr="00D7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00B7F" w:rsidRPr="007A2509" w:rsidRDefault="001116D9" w:rsidP="00A00B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Fesih Gerekçesi</w:t>
            </w:r>
          </w:p>
        </w:tc>
        <w:tc>
          <w:tcPr>
            <w:tcW w:w="5948" w:type="dxa"/>
          </w:tcPr>
          <w:p w:rsidR="00A00B7F" w:rsidRPr="00D34AC3" w:rsidRDefault="00D76372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A00B7F" w:rsidRPr="007A2509" w:rsidTr="00D7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00B7F" w:rsidRPr="007A2509" w:rsidRDefault="003722E1" w:rsidP="001116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Noter Fesih </w:t>
            </w:r>
            <w:proofErr w:type="spellStart"/>
            <w:r>
              <w:rPr>
                <w:b w:val="0"/>
                <w:sz w:val="24"/>
                <w:szCs w:val="24"/>
              </w:rPr>
              <w:t>İ</w:t>
            </w:r>
            <w:r w:rsidR="001116D9">
              <w:rPr>
                <w:b w:val="0"/>
                <w:sz w:val="24"/>
                <w:szCs w:val="24"/>
              </w:rPr>
              <w:t>h</w:t>
            </w:r>
            <w:r>
              <w:rPr>
                <w:b w:val="0"/>
                <w:sz w:val="24"/>
                <w:szCs w:val="24"/>
              </w:rPr>
              <w:t>b</w:t>
            </w:r>
            <w:proofErr w:type="spellEnd"/>
            <w:r>
              <w:rPr>
                <w:b w:val="0"/>
                <w:sz w:val="24"/>
                <w:szCs w:val="24"/>
              </w:rPr>
              <w:t>. T</w:t>
            </w:r>
            <w:r w:rsidR="001116D9">
              <w:rPr>
                <w:b w:val="0"/>
                <w:sz w:val="24"/>
                <w:szCs w:val="24"/>
              </w:rPr>
              <w:t>arih/Sayı</w:t>
            </w:r>
          </w:p>
        </w:tc>
        <w:tc>
          <w:tcPr>
            <w:tcW w:w="5948" w:type="dxa"/>
          </w:tcPr>
          <w:p w:rsidR="00A00B7F" w:rsidRPr="00D34AC3" w:rsidRDefault="00D76372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A00B7F" w:rsidRPr="007A2509" w:rsidTr="00D7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00B7F" w:rsidRPr="007A2509" w:rsidRDefault="003722E1" w:rsidP="00A00B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Bakanlık Olur Tarih/</w:t>
            </w:r>
            <w:r w:rsidR="001116D9">
              <w:rPr>
                <w:b w:val="0"/>
                <w:sz w:val="24"/>
                <w:szCs w:val="24"/>
              </w:rPr>
              <w:t>Sayı</w:t>
            </w:r>
          </w:p>
        </w:tc>
        <w:tc>
          <w:tcPr>
            <w:tcW w:w="5948" w:type="dxa"/>
          </w:tcPr>
          <w:p w:rsidR="00A00B7F" w:rsidRPr="00D34AC3" w:rsidRDefault="00D76372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A00B7F" w:rsidRDefault="00A00B7F" w:rsidP="00A00B7F">
      <w:pPr>
        <w:spacing w:after="0"/>
        <w:rPr>
          <w:b/>
          <w:sz w:val="32"/>
          <w:szCs w:val="32"/>
        </w:rPr>
      </w:pPr>
    </w:p>
    <w:p w:rsidR="00A00B7F" w:rsidRDefault="00A00B7F" w:rsidP="00A00B7F">
      <w:pPr>
        <w:spacing w:after="0"/>
        <w:rPr>
          <w:b/>
          <w:sz w:val="32"/>
          <w:szCs w:val="3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A00B7F" w:rsidRPr="00A00B7F" w:rsidTr="0036038D">
        <w:trPr>
          <w:trHeight w:val="434"/>
        </w:trPr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7F" w:rsidRPr="00A00B7F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4708 Sayılı Yapı Denetimi Hakkındaki Kanun uyarınca, Yapı Denetim Hizmet Sözleşmesi Yapı</w:t>
            </w:r>
          </w:p>
        </w:tc>
      </w:tr>
      <w:tr w:rsidR="00A00B7F" w:rsidRPr="00A00B7F" w:rsidTr="008C17E1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7F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tim Kuruluşumuz </w:t>
            </w:r>
            <w:r w:rsidR="008C1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yükümlülüğünde olan </w:t>
            </w: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 yukarıda bilgileri verilen</w:t>
            </w:r>
            <w:r w:rsidR="0011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inşaatın Yapı Denetim Hizmet Sözleşmesine ait fesih seviye tespit </w:t>
            </w:r>
            <w:r w:rsidR="003603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tutanaklarının onaylanması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hususun</w:t>
            </w:r>
            <w:r w:rsidR="0011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arz ederim.</w:t>
            </w:r>
          </w:p>
          <w:p w:rsidR="00A00B7F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A00B7F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A00B7F" w:rsidRDefault="00A00B7F" w:rsidP="00A00B7F">
            <w:pPr>
              <w:spacing w:after="0"/>
              <w:jc w:val="both"/>
            </w:pPr>
          </w:p>
          <w:tbl>
            <w:tblPr>
              <w:tblStyle w:val="Stil1"/>
              <w:tblpPr w:leftFromText="141" w:rightFromText="141" w:vertAnchor="text" w:horzAnchor="margin" w:tblpY="-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5528"/>
              <w:gridCol w:w="1982"/>
            </w:tblGrid>
            <w:tr w:rsidR="0036038D" w:rsidTr="0036038D">
              <w:trPr>
                <w:trHeight w:val="547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Pr="00A00B7F" w:rsidRDefault="0036038D" w:rsidP="0036038D">
                  <w:pPr>
                    <w:rPr>
                      <w:b/>
                    </w:rPr>
                  </w:pPr>
                  <w:r w:rsidRPr="00A00B7F">
                    <w:rPr>
                      <w:b/>
                    </w:rPr>
                    <w:t>ADRES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Default="0036038D" w:rsidP="0036038D">
                  <w:r>
                    <w:t>: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Default="0036038D" w:rsidP="0036038D"/>
              </w:tc>
              <w:tc>
                <w:tcPr>
                  <w:tcW w:w="19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8D" w:rsidRDefault="0036038D" w:rsidP="0036038D">
                  <w:pPr>
                    <w:jc w:val="center"/>
                  </w:pPr>
                  <w:proofErr w:type="gramStart"/>
                  <w:r w:rsidRPr="00823D50">
                    <w:rPr>
                      <w:color w:val="A6A6A6" w:themeColor="background1" w:themeShade="A6"/>
                    </w:rPr>
                    <w:t>Yapı  Denetim</w:t>
                  </w:r>
                  <w:proofErr w:type="gramEnd"/>
                </w:p>
                <w:p w:rsidR="0036038D" w:rsidRDefault="0036038D" w:rsidP="0036038D">
                  <w:pPr>
                    <w:jc w:val="center"/>
                  </w:pPr>
                  <w:r w:rsidRPr="00823D50">
                    <w:rPr>
                      <w:color w:val="A6A6A6" w:themeColor="background1" w:themeShade="A6"/>
                    </w:rPr>
                    <w:t>İmza - Kaşe</w:t>
                  </w:r>
                </w:p>
              </w:tc>
            </w:tr>
            <w:tr w:rsidR="0036038D" w:rsidTr="0036038D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Pr="00A00B7F" w:rsidRDefault="0036038D" w:rsidP="0036038D">
                  <w:pPr>
                    <w:rPr>
                      <w:b/>
                    </w:rPr>
                  </w:pPr>
                  <w:r w:rsidRPr="00A00B7F">
                    <w:rPr>
                      <w:b/>
                    </w:rPr>
                    <w:t>TEL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Default="0036038D" w:rsidP="0036038D">
                  <w:r>
                    <w:t>: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Default="0036038D" w:rsidP="0036038D"/>
              </w:tc>
              <w:tc>
                <w:tcPr>
                  <w:tcW w:w="19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8D" w:rsidRDefault="0036038D" w:rsidP="0036038D"/>
              </w:tc>
            </w:tr>
            <w:tr w:rsidR="0036038D" w:rsidTr="0036038D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Pr="00A00B7F" w:rsidRDefault="0036038D" w:rsidP="0036038D">
                  <w:pPr>
                    <w:rPr>
                      <w:b/>
                    </w:rPr>
                  </w:pPr>
                  <w:r w:rsidRPr="00A00B7F">
                    <w:rPr>
                      <w:b/>
                    </w:rPr>
                    <w:t>E POSTA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Default="0036038D" w:rsidP="0036038D">
                  <w:r>
                    <w:t>: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Default="0036038D" w:rsidP="0036038D"/>
              </w:tc>
              <w:tc>
                <w:tcPr>
                  <w:tcW w:w="19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8D" w:rsidRDefault="0036038D" w:rsidP="0036038D"/>
              </w:tc>
            </w:tr>
            <w:tr w:rsidR="0036038D" w:rsidTr="0036038D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Pr="00A00B7F" w:rsidRDefault="0036038D" w:rsidP="0036038D">
                  <w:pPr>
                    <w:rPr>
                      <w:b/>
                    </w:rPr>
                  </w:pPr>
                  <w:r w:rsidRPr="00A00B7F">
                    <w:rPr>
                      <w:b/>
                    </w:rPr>
                    <w:t>VERGİ DAİRESİ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Default="0036038D" w:rsidP="0036038D">
                  <w:r>
                    <w:t>: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Default="0036038D" w:rsidP="0036038D"/>
              </w:tc>
              <w:tc>
                <w:tcPr>
                  <w:tcW w:w="19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8D" w:rsidRDefault="0036038D" w:rsidP="0036038D"/>
              </w:tc>
            </w:tr>
            <w:tr w:rsidR="0036038D" w:rsidTr="0036038D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Pr="00A00B7F" w:rsidRDefault="0036038D" w:rsidP="0036038D">
                  <w:pPr>
                    <w:rPr>
                      <w:b/>
                    </w:rPr>
                  </w:pPr>
                  <w:r w:rsidRPr="00A00B7F">
                    <w:rPr>
                      <w:b/>
                    </w:rPr>
                    <w:t>VERGİ NO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Default="0036038D" w:rsidP="0036038D">
                  <w:r>
                    <w:t>: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038D" w:rsidRDefault="0036038D" w:rsidP="0036038D"/>
              </w:tc>
              <w:tc>
                <w:tcPr>
                  <w:tcW w:w="19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8D" w:rsidRDefault="0036038D" w:rsidP="0036038D"/>
              </w:tc>
            </w:tr>
          </w:tbl>
          <w:p w:rsidR="00A00B7F" w:rsidRPr="00A00B7F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00B7F" w:rsidRPr="00A00B7F" w:rsidTr="008C17E1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7F" w:rsidRPr="00A00B7F" w:rsidRDefault="00A00B7F" w:rsidP="00A00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00B7F" w:rsidRPr="003722E1" w:rsidRDefault="003722E1" w:rsidP="00A00B7F">
      <w:pPr>
        <w:spacing w:after="0"/>
        <w:rPr>
          <w:b/>
        </w:rPr>
      </w:pPr>
      <w:r w:rsidRPr="003722E1">
        <w:rPr>
          <w:b/>
        </w:rPr>
        <w:t>Ekler:</w:t>
      </w:r>
    </w:p>
    <w:p w:rsidR="001116D9" w:rsidRPr="003722E1" w:rsidRDefault="003722E1" w:rsidP="003722E1">
      <w:pPr>
        <w:pStyle w:val="ListeParagraf"/>
        <w:numPr>
          <w:ilvl w:val="0"/>
          <w:numId w:val="1"/>
        </w:numPr>
        <w:spacing w:after="0"/>
        <w:rPr>
          <w:b/>
        </w:rPr>
      </w:pPr>
      <w:r>
        <w:t xml:space="preserve">Fesih Sev. </w:t>
      </w:r>
      <w:proofErr w:type="spellStart"/>
      <w:r>
        <w:t>Tes</w:t>
      </w:r>
      <w:proofErr w:type="spellEnd"/>
      <w:r>
        <w:t>. Tutanakları (3 Adet)</w:t>
      </w:r>
    </w:p>
    <w:p w:rsidR="00D26CB8" w:rsidRPr="00D26CB8" w:rsidRDefault="003722E1" w:rsidP="00D26CB8">
      <w:pPr>
        <w:pStyle w:val="ListeParagraf"/>
        <w:numPr>
          <w:ilvl w:val="0"/>
          <w:numId w:val="1"/>
        </w:numPr>
        <w:spacing w:after="0"/>
        <w:rPr>
          <w:b/>
        </w:rPr>
      </w:pPr>
      <w:r>
        <w:t>İnşaata Ait Fotoğraflar</w:t>
      </w:r>
    </w:p>
    <w:p w:rsidR="003722E1" w:rsidRPr="00D26CB8" w:rsidRDefault="00D26CB8" w:rsidP="00D26CB8">
      <w:pPr>
        <w:pStyle w:val="ListeParagraf"/>
        <w:numPr>
          <w:ilvl w:val="0"/>
          <w:numId w:val="1"/>
        </w:numPr>
        <w:spacing w:after="0"/>
        <w:rPr>
          <w:b/>
        </w:rPr>
      </w:pPr>
      <w:r>
        <w:t>İ</w:t>
      </w:r>
      <w:r w:rsidR="003722E1">
        <w:t>nşaata Ait YİBF</w:t>
      </w:r>
    </w:p>
    <w:p w:rsidR="003722E1" w:rsidRPr="003722E1" w:rsidRDefault="003722E1" w:rsidP="003722E1">
      <w:pPr>
        <w:pStyle w:val="ListeParagraf"/>
        <w:numPr>
          <w:ilvl w:val="0"/>
          <w:numId w:val="1"/>
        </w:numPr>
        <w:spacing w:after="0"/>
        <w:rPr>
          <w:b/>
        </w:rPr>
      </w:pPr>
      <w:r>
        <w:t>Noter Fesih İhbarnamesi</w:t>
      </w:r>
    </w:p>
    <w:p w:rsidR="0036038D" w:rsidRPr="0036038D" w:rsidRDefault="0036038D" w:rsidP="00A00B7F">
      <w:pPr>
        <w:spacing w:after="0"/>
        <w:rPr>
          <w:b/>
        </w:rPr>
      </w:pPr>
    </w:p>
    <w:p w:rsidR="0036038D" w:rsidRDefault="0036038D" w:rsidP="00CF78B2">
      <w:pPr>
        <w:spacing w:after="0"/>
        <w:jc w:val="both"/>
        <w:rPr>
          <w:b/>
          <w:color w:val="767171" w:themeColor="background2" w:themeShade="80"/>
          <w:sz w:val="18"/>
          <w:szCs w:val="18"/>
        </w:rPr>
      </w:pPr>
    </w:p>
    <w:p w:rsidR="003722E1" w:rsidRDefault="003722E1" w:rsidP="00CF78B2">
      <w:pPr>
        <w:spacing w:after="0"/>
        <w:jc w:val="both"/>
        <w:rPr>
          <w:b/>
          <w:color w:val="767171" w:themeColor="background2" w:themeShade="80"/>
          <w:sz w:val="18"/>
          <w:szCs w:val="18"/>
        </w:rPr>
      </w:pPr>
    </w:p>
    <w:p w:rsidR="003722E1" w:rsidRDefault="003722E1" w:rsidP="00CF78B2">
      <w:pPr>
        <w:spacing w:after="0"/>
        <w:jc w:val="both"/>
        <w:rPr>
          <w:b/>
          <w:color w:val="767171" w:themeColor="background2" w:themeShade="80"/>
          <w:sz w:val="18"/>
          <w:szCs w:val="18"/>
        </w:rPr>
      </w:pPr>
    </w:p>
    <w:p w:rsidR="003722E1" w:rsidRDefault="003722E1" w:rsidP="00CF78B2">
      <w:pPr>
        <w:spacing w:after="0"/>
        <w:jc w:val="both"/>
        <w:rPr>
          <w:b/>
          <w:color w:val="767171" w:themeColor="background2" w:themeShade="80"/>
          <w:sz w:val="18"/>
          <w:szCs w:val="18"/>
        </w:rPr>
      </w:pPr>
    </w:p>
    <w:p w:rsidR="003722E1" w:rsidRDefault="003722E1" w:rsidP="00CF78B2">
      <w:pPr>
        <w:spacing w:after="0"/>
        <w:jc w:val="both"/>
        <w:rPr>
          <w:b/>
          <w:color w:val="767171" w:themeColor="background2" w:themeShade="80"/>
          <w:sz w:val="18"/>
          <w:szCs w:val="18"/>
        </w:rPr>
      </w:pPr>
    </w:p>
    <w:p w:rsidR="003722E1" w:rsidRDefault="003722E1" w:rsidP="00CF78B2">
      <w:pPr>
        <w:spacing w:after="0"/>
        <w:jc w:val="both"/>
        <w:rPr>
          <w:b/>
          <w:color w:val="767171" w:themeColor="background2" w:themeShade="80"/>
          <w:sz w:val="18"/>
          <w:szCs w:val="18"/>
        </w:rPr>
      </w:pPr>
    </w:p>
    <w:sectPr w:rsidR="003722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DA" w:rsidRDefault="007D69DA" w:rsidP="003722E1">
      <w:pPr>
        <w:spacing w:after="0" w:line="240" w:lineRule="auto"/>
      </w:pPr>
      <w:r>
        <w:separator/>
      </w:r>
    </w:p>
  </w:endnote>
  <w:endnote w:type="continuationSeparator" w:id="0">
    <w:p w:rsidR="007D69DA" w:rsidRDefault="007D69DA" w:rsidP="0037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E1" w:rsidRPr="003722E1" w:rsidRDefault="003722E1" w:rsidP="003722E1">
    <w:pPr>
      <w:spacing w:after="0"/>
      <w:jc w:val="both"/>
      <w:rPr>
        <w:b/>
        <w:color w:val="AEAAAA" w:themeColor="background2" w:themeShade="BF"/>
        <w:sz w:val="18"/>
        <w:szCs w:val="18"/>
      </w:rPr>
    </w:pPr>
    <w:r w:rsidRPr="00CF78B2">
      <w:rPr>
        <w:b/>
        <w:color w:val="767171" w:themeColor="background2" w:themeShade="80"/>
        <w:sz w:val="18"/>
        <w:szCs w:val="18"/>
      </w:rPr>
      <w:t xml:space="preserve">NOT: </w:t>
    </w:r>
    <w:r>
      <w:rPr>
        <w:b/>
        <w:color w:val="AEAAAA" w:themeColor="background2" w:themeShade="BF"/>
        <w:sz w:val="18"/>
        <w:szCs w:val="18"/>
      </w:rPr>
      <w:t>Fesih gerekçesi Yapı Den. Uygulama</w:t>
    </w:r>
    <w:r w:rsidRPr="001116D9">
      <w:rPr>
        <w:b/>
        <w:color w:val="AEAAAA" w:themeColor="background2" w:themeShade="BF"/>
        <w:sz w:val="18"/>
        <w:szCs w:val="18"/>
      </w:rPr>
      <w:t xml:space="preserve"> Yönetmeliğinin 21/3 Maddesinde belirtilen hususlardan biri olmalıdır.</w:t>
    </w:r>
    <w:r>
      <w:rPr>
        <w:b/>
        <w:color w:val="AEAAAA" w:themeColor="background2" w:themeShade="BF"/>
        <w:sz w:val="18"/>
        <w:szCs w:val="18"/>
      </w:rPr>
      <w:t xml:space="preserve"> Eğer Firma faaliyetinin geçici veya sürekli durdurulması halinde yukarıdaki tabloda noter ihbarnamesi tarih-sayı boş bırakılarak, firmanınım Bakanlıkça ceza aldığını belirten Bakanlık Olur ve Tarihi yazılmalı ilgili Resmi gazete dilekçe ekine konulmalıdır.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DA" w:rsidRDefault="007D69DA" w:rsidP="003722E1">
      <w:pPr>
        <w:spacing w:after="0" w:line="240" w:lineRule="auto"/>
      </w:pPr>
      <w:r>
        <w:separator/>
      </w:r>
    </w:p>
  </w:footnote>
  <w:footnote w:type="continuationSeparator" w:id="0">
    <w:p w:rsidR="007D69DA" w:rsidRDefault="007D69DA" w:rsidP="0037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A37"/>
    <w:multiLevelType w:val="hybridMultilevel"/>
    <w:tmpl w:val="583664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3A"/>
    <w:rsid w:val="001116D9"/>
    <w:rsid w:val="001208B6"/>
    <w:rsid w:val="001B24BB"/>
    <w:rsid w:val="00240D60"/>
    <w:rsid w:val="0036038D"/>
    <w:rsid w:val="003722E1"/>
    <w:rsid w:val="003F1179"/>
    <w:rsid w:val="00423B37"/>
    <w:rsid w:val="0049412C"/>
    <w:rsid w:val="00786F3A"/>
    <w:rsid w:val="007A2509"/>
    <w:rsid w:val="007D69DA"/>
    <w:rsid w:val="008C17E1"/>
    <w:rsid w:val="008F199C"/>
    <w:rsid w:val="009B1857"/>
    <w:rsid w:val="00A00B7F"/>
    <w:rsid w:val="00A04FEB"/>
    <w:rsid w:val="00CF78B2"/>
    <w:rsid w:val="00D26CB8"/>
    <w:rsid w:val="00D34AC3"/>
    <w:rsid w:val="00D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7961"/>
  <w15:chartTrackingRefBased/>
  <w15:docId w15:val="{DECE2F2C-A426-4E2A-98B8-8FA89AF6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A00B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il1">
    <w:name w:val="Stil1"/>
    <w:basedOn w:val="NormalTablo"/>
    <w:uiPriority w:val="99"/>
    <w:rsid w:val="00A00B7F"/>
    <w:pPr>
      <w:spacing w:after="0" w:line="240" w:lineRule="auto"/>
    </w:pPr>
    <w:tblPr/>
  </w:style>
  <w:style w:type="paragraph" w:styleId="BalonMetni">
    <w:name w:val="Balloon Text"/>
    <w:basedOn w:val="Normal"/>
    <w:link w:val="BalonMetniChar"/>
    <w:uiPriority w:val="99"/>
    <w:semiHidden/>
    <w:unhideWhenUsed/>
    <w:rsid w:val="007A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50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22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22E1"/>
  </w:style>
  <w:style w:type="paragraph" w:styleId="AltBilgi">
    <w:name w:val="footer"/>
    <w:basedOn w:val="Normal"/>
    <w:link w:val="AltBilgiChar"/>
    <w:uiPriority w:val="99"/>
    <w:unhideWhenUsed/>
    <w:rsid w:val="0037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Ceyhun Akkuş</dc:creator>
  <cp:keywords/>
  <dc:description/>
  <cp:lastModifiedBy>Gökay Gönen</cp:lastModifiedBy>
  <cp:revision>16</cp:revision>
  <cp:lastPrinted>2022-05-09T14:36:00Z</cp:lastPrinted>
  <dcterms:created xsi:type="dcterms:W3CDTF">2022-05-09T14:26:00Z</dcterms:created>
  <dcterms:modified xsi:type="dcterms:W3CDTF">2022-07-20T08:56:00Z</dcterms:modified>
</cp:coreProperties>
</file>